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9C" w:rsidRDefault="00AB029C" w:rsidP="00D065F2">
      <w:pPr>
        <w:bidi/>
        <w:jc w:val="center"/>
        <w:rPr>
          <w:rFonts w:ascii="Sylfaen" w:hAnsi="Sylfaen" w:cs="B Mitra"/>
          <w:b/>
          <w:bCs/>
          <w:sz w:val="26"/>
          <w:szCs w:val="26"/>
          <w:rtl/>
        </w:rPr>
      </w:pPr>
      <w:r w:rsidRPr="000375A2">
        <w:rPr>
          <w:rFonts w:cs="B Mitra" w:hint="cs"/>
          <w:b/>
          <w:bCs/>
          <w:sz w:val="26"/>
          <w:szCs w:val="26"/>
          <w:rtl/>
          <w:lang w:bidi="fa-IR"/>
        </w:rPr>
        <w:t xml:space="preserve">جدول 1- دانشگاه‌ها و رشته‌هاي اعلام شده در طرح اعطاي </w:t>
      </w:r>
      <w:r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بورس </w:t>
      </w:r>
      <w:r w:rsidR="00BC7FA0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حین تحصيل 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>مقطع</w:t>
      </w:r>
      <w:r w:rsidR="00D91D3E">
        <w:rPr>
          <w:rFonts w:cs="B Mitra" w:hint="cs"/>
          <w:b/>
          <w:bCs/>
          <w:sz w:val="26"/>
          <w:szCs w:val="26"/>
          <w:rtl/>
          <w:lang w:bidi="fa-IR"/>
        </w:rPr>
        <w:t xml:space="preserve"> کارشناسی ارشد</w:t>
      </w:r>
      <w:r w:rsidR="00D065F2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شرکت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>........</w:t>
      </w:r>
    </w:p>
    <w:tbl>
      <w:tblPr>
        <w:tblStyle w:val="TableGrid"/>
        <w:bidiVisual/>
        <w:tblW w:w="15578" w:type="dxa"/>
        <w:tblLook w:val="04A0"/>
      </w:tblPr>
      <w:tblGrid>
        <w:gridCol w:w="651"/>
        <w:gridCol w:w="2161"/>
        <w:gridCol w:w="1327"/>
        <w:gridCol w:w="967"/>
        <w:gridCol w:w="680"/>
        <w:gridCol w:w="749"/>
        <w:gridCol w:w="2344"/>
        <w:gridCol w:w="6699"/>
      </w:tblGrid>
      <w:tr w:rsidR="000375A2" w:rsidTr="005D78B6">
        <w:trPr>
          <w:trHeight w:val="368"/>
        </w:trPr>
        <w:tc>
          <w:tcPr>
            <w:tcW w:w="651" w:type="dxa"/>
            <w:vMerge w:val="restart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1" w:type="dxa"/>
            <w:vMerge w:val="restart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رشته/گرايش</w:t>
            </w:r>
          </w:p>
        </w:tc>
        <w:tc>
          <w:tcPr>
            <w:tcW w:w="1327" w:type="dxa"/>
            <w:vMerge w:val="restart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 محل تحصيل</w:t>
            </w:r>
          </w:p>
        </w:tc>
        <w:tc>
          <w:tcPr>
            <w:tcW w:w="967" w:type="dxa"/>
            <w:vMerge w:val="restart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ظرفيت پذيرش</w:t>
            </w:r>
          </w:p>
        </w:tc>
        <w:tc>
          <w:tcPr>
            <w:tcW w:w="1429" w:type="dxa"/>
            <w:gridSpan w:val="2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جنس پذيرش</w:t>
            </w:r>
          </w:p>
        </w:tc>
        <w:tc>
          <w:tcPr>
            <w:tcW w:w="2344" w:type="dxa"/>
            <w:vMerge w:val="restart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6699" w:type="dxa"/>
            <w:vMerge w:val="restart"/>
          </w:tcPr>
          <w:p w:rsidR="000375A2" w:rsidRPr="000375A2" w:rsidRDefault="000375A2" w:rsidP="00425D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شرایط </w:t>
            </w:r>
          </w:p>
        </w:tc>
      </w:tr>
      <w:tr w:rsidR="000375A2" w:rsidTr="000375A2">
        <w:trPr>
          <w:trHeight w:val="70"/>
        </w:trPr>
        <w:tc>
          <w:tcPr>
            <w:tcW w:w="651" w:type="dxa"/>
            <w:vMerge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Merge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Merge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Merge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749" w:type="dxa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2344" w:type="dxa"/>
            <w:vMerge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:rsid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375A2" w:rsidTr="005D78B6">
        <w:trPr>
          <w:trHeight w:val="432"/>
        </w:trPr>
        <w:tc>
          <w:tcPr>
            <w:tcW w:w="651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 w:val="restart"/>
          </w:tcPr>
          <w:p w:rsidR="00425D1D" w:rsidRPr="00425D1D" w:rsidRDefault="00425D1D" w:rsidP="00425D1D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 xml:space="preserve">الف) شیوه پذیرش </w:t>
            </w:r>
          </w:p>
          <w:p w:rsidR="00425D1D" w:rsidRDefault="00425D1D" w:rsidP="007C262B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:rsidR="00160775" w:rsidRPr="00425D1D" w:rsidRDefault="00160775" w:rsidP="00160775">
            <w:pPr>
              <w:bidi/>
              <w:spacing w:line="276" w:lineRule="auto"/>
              <w:jc w:val="both"/>
              <w:rPr>
                <w:rFonts w:cs="B Mitra"/>
                <w:lang w:bidi="fa-IR"/>
              </w:rPr>
            </w:pPr>
          </w:p>
          <w:p w:rsidR="00425D1D" w:rsidRPr="00425D1D" w:rsidRDefault="00425D1D" w:rsidP="00425D1D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ب) شرایط عمومی</w:t>
            </w:r>
          </w:p>
          <w:p w:rsidR="00425D1D" w:rsidRPr="00425D1D" w:rsidRDefault="00425D1D" w:rsidP="000375A2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25D1D" w:rsidRDefault="00425D1D" w:rsidP="00425D1D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ج) شرایط اختصاصی</w:t>
            </w:r>
          </w:p>
          <w:p w:rsidR="00425D1D" w:rsidRDefault="00425D1D" w:rsidP="00425D1D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160775" w:rsidRPr="00425D1D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375A2" w:rsidRP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375A2" w:rsidTr="005D78B6">
        <w:trPr>
          <w:trHeight w:val="432"/>
        </w:trPr>
        <w:tc>
          <w:tcPr>
            <w:tcW w:w="651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:rsid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375A2" w:rsidTr="005D78B6">
        <w:trPr>
          <w:trHeight w:val="432"/>
        </w:trPr>
        <w:tc>
          <w:tcPr>
            <w:tcW w:w="651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:rsid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375A2" w:rsidTr="005D78B6">
        <w:trPr>
          <w:trHeight w:val="431"/>
        </w:trPr>
        <w:tc>
          <w:tcPr>
            <w:tcW w:w="651" w:type="dxa"/>
          </w:tcPr>
          <w:p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</w:tcPr>
          <w:p w:rsidR="00160775" w:rsidRDefault="00160775" w:rsidP="007C262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0375A2" w:rsidRPr="000375A2" w:rsidRDefault="000375A2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بورسيه </w:t>
            </w:r>
            <w:r w:rsidR="007C26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</w:p>
        </w:tc>
        <w:tc>
          <w:tcPr>
            <w:tcW w:w="6067" w:type="dxa"/>
            <w:gridSpan w:val="5"/>
            <w:vAlign w:val="center"/>
          </w:tcPr>
          <w:p w:rsidR="000375A2" w:rsidRPr="000375A2" w:rsidRDefault="007C262B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 نفر</w:t>
            </w:r>
          </w:p>
        </w:tc>
        <w:tc>
          <w:tcPr>
            <w:tcW w:w="6699" w:type="dxa"/>
            <w:vMerge/>
          </w:tcPr>
          <w:p w:rsidR="000375A2" w:rsidRDefault="000375A2" w:rsidP="000375A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B029C" w:rsidRPr="00403172" w:rsidRDefault="00AB029C" w:rsidP="00AB029C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p w:rsidR="00160775" w:rsidRDefault="00160775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D91D3E" w:rsidRDefault="00D91D3E" w:rsidP="00D065F2">
      <w:pPr>
        <w:bidi/>
        <w:jc w:val="center"/>
        <w:rPr>
          <w:rFonts w:ascii="Sylfaen" w:hAnsi="Sylfaen" w:cs="B Mitra"/>
          <w:b/>
          <w:bCs/>
          <w:sz w:val="26"/>
          <w:szCs w:val="26"/>
          <w:rtl/>
        </w:rPr>
      </w:pPr>
      <w:r w:rsidRPr="000375A2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 xml:space="preserve">جدول </w:t>
      </w:r>
      <w:r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Pr="000375A2">
        <w:rPr>
          <w:rFonts w:cs="B Mitra" w:hint="cs"/>
          <w:b/>
          <w:bCs/>
          <w:sz w:val="26"/>
          <w:szCs w:val="26"/>
          <w:rtl/>
          <w:lang w:bidi="fa-IR"/>
        </w:rPr>
        <w:t xml:space="preserve">- دانشگاه‌ها و رشته‌هاي اعلام شده در طرح اعطاي </w:t>
      </w:r>
      <w:r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بورس </w:t>
      </w:r>
      <w:r w:rsidR="00BC7FA0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حین تحصيل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مقطع کارشناسی </w:t>
      </w:r>
      <w:r w:rsidR="00D065F2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شرکت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</w:t>
      </w:r>
    </w:p>
    <w:tbl>
      <w:tblPr>
        <w:tblStyle w:val="TableGrid"/>
        <w:bidiVisual/>
        <w:tblW w:w="15578" w:type="dxa"/>
        <w:tblLook w:val="04A0"/>
      </w:tblPr>
      <w:tblGrid>
        <w:gridCol w:w="651"/>
        <w:gridCol w:w="2161"/>
        <w:gridCol w:w="1327"/>
        <w:gridCol w:w="967"/>
        <w:gridCol w:w="680"/>
        <w:gridCol w:w="749"/>
        <w:gridCol w:w="2344"/>
        <w:gridCol w:w="6699"/>
      </w:tblGrid>
      <w:tr w:rsidR="00D91D3E" w:rsidTr="000575EF">
        <w:trPr>
          <w:trHeight w:val="368"/>
        </w:trPr>
        <w:tc>
          <w:tcPr>
            <w:tcW w:w="651" w:type="dxa"/>
            <w:vMerge w:val="restart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1" w:type="dxa"/>
            <w:vMerge w:val="restart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رشته/گرايش</w:t>
            </w:r>
          </w:p>
        </w:tc>
        <w:tc>
          <w:tcPr>
            <w:tcW w:w="1327" w:type="dxa"/>
            <w:vMerge w:val="restart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 محل تحصيل</w:t>
            </w:r>
          </w:p>
        </w:tc>
        <w:tc>
          <w:tcPr>
            <w:tcW w:w="967" w:type="dxa"/>
            <w:vMerge w:val="restart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ظرفيت پذيرش</w:t>
            </w:r>
          </w:p>
        </w:tc>
        <w:tc>
          <w:tcPr>
            <w:tcW w:w="1429" w:type="dxa"/>
            <w:gridSpan w:val="2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جنس پذيرش</w:t>
            </w:r>
          </w:p>
        </w:tc>
        <w:tc>
          <w:tcPr>
            <w:tcW w:w="2344" w:type="dxa"/>
            <w:vMerge w:val="restart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6699" w:type="dxa"/>
            <w:vMerge w:val="restart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شرایط </w:t>
            </w:r>
          </w:p>
        </w:tc>
      </w:tr>
      <w:tr w:rsidR="00D91D3E" w:rsidTr="000575EF">
        <w:trPr>
          <w:trHeight w:val="70"/>
        </w:trPr>
        <w:tc>
          <w:tcPr>
            <w:tcW w:w="651" w:type="dxa"/>
            <w:vMerge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Merge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Merge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Merge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749" w:type="dxa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2344" w:type="dxa"/>
            <w:vMerge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:rsidR="00D91D3E" w:rsidRDefault="00D91D3E" w:rsidP="000575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1D3E" w:rsidTr="000575EF">
        <w:trPr>
          <w:trHeight w:val="432"/>
        </w:trPr>
        <w:tc>
          <w:tcPr>
            <w:tcW w:w="651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 w:val="restart"/>
          </w:tcPr>
          <w:p w:rsidR="00D91D3E" w:rsidRPr="00425D1D" w:rsidRDefault="00D91D3E" w:rsidP="000575EF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 xml:space="preserve">الف) شیوه پذیرش </w:t>
            </w:r>
          </w:p>
          <w:p w:rsidR="00D91D3E" w:rsidRDefault="00D91D3E" w:rsidP="000575EF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:rsidR="00160775" w:rsidRPr="00425D1D" w:rsidRDefault="00160775" w:rsidP="00160775">
            <w:pPr>
              <w:bidi/>
              <w:spacing w:line="276" w:lineRule="auto"/>
              <w:jc w:val="both"/>
              <w:rPr>
                <w:rFonts w:cs="B Mitra"/>
                <w:lang w:bidi="fa-IR"/>
              </w:rPr>
            </w:pPr>
          </w:p>
          <w:p w:rsidR="00D91D3E" w:rsidRPr="00425D1D" w:rsidRDefault="00D91D3E" w:rsidP="000575EF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ب) شرایط عمومی</w:t>
            </w:r>
          </w:p>
          <w:p w:rsidR="00D91D3E" w:rsidRPr="00425D1D" w:rsidRDefault="00D91D3E" w:rsidP="000575EF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D91D3E" w:rsidRDefault="00D91D3E" w:rsidP="000575E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ج) شرایط اختصاصی</w:t>
            </w:r>
          </w:p>
          <w:p w:rsidR="00D91D3E" w:rsidRDefault="00D91D3E" w:rsidP="000575E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160775" w:rsidRPr="00425D1D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:rsidR="00D91D3E" w:rsidRPr="000375A2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91D3E" w:rsidTr="000575EF">
        <w:trPr>
          <w:trHeight w:val="432"/>
        </w:trPr>
        <w:tc>
          <w:tcPr>
            <w:tcW w:w="651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91D3E" w:rsidTr="000575EF">
        <w:trPr>
          <w:trHeight w:val="432"/>
        </w:trPr>
        <w:tc>
          <w:tcPr>
            <w:tcW w:w="651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91D3E" w:rsidTr="000575EF">
        <w:trPr>
          <w:trHeight w:val="431"/>
        </w:trPr>
        <w:tc>
          <w:tcPr>
            <w:tcW w:w="651" w:type="dxa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</w:tcPr>
          <w:p w:rsidR="00160775" w:rsidRDefault="00160775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D91D3E" w:rsidRPr="000375A2" w:rsidRDefault="00D91D3E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بورسيه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</w:p>
        </w:tc>
        <w:tc>
          <w:tcPr>
            <w:tcW w:w="6067" w:type="dxa"/>
            <w:gridSpan w:val="5"/>
            <w:vAlign w:val="center"/>
          </w:tcPr>
          <w:p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 نفر</w:t>
            </w:r>
          </w:p>
        </w:tc>
        <w:tc>
          <w:tcPr>
            <w:tcW w:w="6699" w:type="dxa"/>
            <w:vMerge/>
          </w:tcPr>
          <w:p w:rsidR="00D91D3E" w:rsidRDefault="00D91D3E" w:rsidP="000575E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377F" w:rsidRDefault="00CE377F"/>
    <w:sectPr w:rsidR="00CE377F" w:rsidSect="000375A2">
      <w:pgSz w:w="16838" w:h="11906" w:orient="landscape" w:code="9"/>
      <w:pgMar w:top="990" w:right="728" w:bottom="450" w:left="288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29C"/>
    <w:rsid w:val="000375A2"/>
    <w:rsid w:val="00090D5B"/>
    <w:rsid w:val="00160775"/>
    <w:rsid w:val="001C4E45"/>
    <w:rsid w:val="00314EDC"/>
    <w:rsid w:val="0036700B"/>
    <w:rsid w:val="00425D1D"/>
    <w:rsid w:val="00455FBF"/>
    <w:rsid w:val="004F5BCC"/>
    <w:rsid w:val="005B271F"/>
    <w:rsid w:val="005D78B6"/>
    <w:rsid w:val="005E0DA8"/>
    <w:rsid w:val="00614E4C"/>
    <w:rsid w:val="00640B70"/>
    <w:rsid w:val="006428CE"/>
    <w:rsid w:val="007C262B"/>
    <w:rsid w:val="00892591"/>
    <w:rsid w:val="009639EA"/>
    <w:rsid w:val="00AB029C"/>
    <w:rsid w:val="00B02589"/>
    <w:rsid w:val="00BC7FA0"/>
    <w:rsid w:val="00BF29B8"/>
    <w:rsid w:val="00C02406"/>
    <w:rsid w:val="00CE377F"/>
    <w:rsid w:val="00D065F2"/>
    <w:rsid w:val="00D91D3E"/>
    <w:rsid w:val="00E55183"/>
    <w:rsid w:val="00E76D5C"/>
    <w:rsid w:val="00EE4629"/>
    <w:rsid w:val="00F5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mnaser</dc:creator>
  <cp:lastModifiedBy>Kazemi</cp:lastModifiedBy>
  <cp:revision>2</cp:revision>
  <cp:lastPrinted>2024-02-28T08:23:00Z</cp:lastPrinted>
  <dcterms:created xsi:type="dcterms:W3CDTF">2025-01-13T08:20:00Z</dcterms:created>
  <dcterms:modified xsi:type="dcterms:W3CDTF">2025-01-13T08:20:00Z</dcterms:modified>
</cp:coreProperties>
</file>